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C3F9C" w14:textId="77777777" w:rsidR="00CF7CDF" w:rsidRDefault="007E47B5">
      <w:pPr>
        <w:rPr>
          <w:rFonts w:ascii="Arial" w:hAnsi="Arial" w:cs="Arial"/>
          <w:b/>
          <w:sz w:val="48"/>
          <w:szCs w:val="48"/>
        </w:rPr>
      </w:pPr>
      <w:r>
        <w:rPr>
          <w:noProof/>
        </w:rPr>
        <w:drawing>
          <wp:anchor distT="0" distB="0" distL="114300" distR="114300" simplePos="0" relativeHeight="251658240" behindDoc="0" locked="0" layoutInCell="1" allowOverlap="1" wp14:anchorId="72564256" wp14:editId="723BD92C">
            <wp:simplePos x="0" y="0"/>
            <wp:positionH relativeFrom="column">
              <wp:posOffset>0</wp:posOffset>
            </wp:positionH>
            <wp:positionV relativeFrom="paragraph">
              <wp:posOffset>0</wp:posOffset>
            </wp:positionV>
            <wp:extent cx="1143059" cy="1079555"/>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TA%20logo.png"/>
                    <pic:cNvPicPr/>
                  </pic:nvPicPr>
                  <pic:blipFill>
                    <a:blip r:embed="rId11">
                      <a:extLst>
                        <a:ext uri="{28A0092B-C50C-407E-A947-70E740481C1C}">
                          <a14:useLocalDpi xmlns:a14="http://schemas.microsoft.com/office/drawing/2010/main" val="0"/>
                        </a:ext>
                      </a:extLst>
                    </a:blip>
                    <a:stretch>
                      <a:fillRect/>
                    </a:stretch>
                  </pic:blipFill>
                  <pic:spPr>
                    <a:xfrm>
                      <a:off x="0" y="0"/>
                      <a:ext cx="1143059" cy="1079555"/>
                    </a:xfrm>
                    <a:prstGeom prst="rect">
                      <a:avLst/>
                    </a:prstGeom>
                  </pic:spPr>
                </pic:pic>
              </a:graphicData>
            </a:graphic>
            <wp14:sizeRelH relativeFrom="page">
              <wp14:pctWidth>0</wp14:pctWidth>
            </wp14:sizeRelH>
            <wp14:sizeRelV relativeFrom="page">
              <wp14:pctHeight>0</wp14:pctHeight>
            </wp14:sizeRelV>
          </wp:anchor>
        </w:drawing>
      </w:r>
      <w:r w:rsidRPr="00CF7CDF">
        <w:rPr>
          <w:rFonts w:ascii="Arial" w:hAnsi="Arial" w:cs="Arial"/>
          <w:b/>
          <w:sz w:val="48"/>
          <w:szCs w:val="48"/>
        </w:rPr>
        <w:t>SPARTA</w:t>
      </w:r>
      <w:r w:rsidR="00CF7CDF">
        <w:rPr>
          <w:rFonts w:ascii="Arial" w:hAnsi="Arial" w:cs="Arial"/>
          <w:b/>
          <w:sz w:val="48"/>
          <w:szCs w:val="48"/>
        </w:rPr>
        <w:t xml:space="preserve"> - </w:t>
      </w:r>
    </w:p>
    <w:p w14:paraId="4F210695" w14:textId="0254694D" w:rsidR="000A0096" w:rsidRDefault="006167C4">
      <w:pPr>
        <w:rPr>
          <w:rFonts w:ascii="Arial" w:hAnsi="Arial" w:cs="Arial"/>
          <w:b/>
          <w:sz w:val="40"/>
          <w:szCs w:val="40"/>
        </w:rPr>
      </w:pPr>
      <w:r>
        <w:rPr>
          <w:rFonts w:ascii="Arial" w:hAnsi="Arial" w:cs="Arial"/>
          <w:b/>
          <w:sz w:val="40"/>
          <w:szCs w:val="40"/>
        </w:rPr>
        <w:t xml:space="preserve">ALL AGES </w:t>
      </w:r>
      <w:r w:rsidR="00406522">
        <w:rPr>
          <w:rFonts w:ascii="Arial" w:hAnsi="Arial" w:cs="Arial"/>
          <w:b/>
          <w:sz w:val="40"/>
          <w:szCs w:val="40"/>
        </w:rPr>
        <w:t>HOME PENTATHLON</w:t>
      </w:r>
    </w:p>
    <w:p w14:paraId="205D7E91" w14:textId="7ADA58EC" w:rsidR="006167C4" w:rsidRPr="00CF7CDF" w:rsidRDefault="006167C4">
      <w:pPr>
        <w:rPr>
          <w:sz w:val="40"/>
          <w:szCs w:val="40"/>
        </w:rPr>
      </w:pPr>
      <w:r>
        <w:rPr>
          <w:rFonts w:ascii="Arial" w:hAnsi="Arial" w:cs="Arial"/>
          <w:b/>
          <w:sz w:val="40"/>
          <w:szCs w:val="40"/>
        </w:rPr>
        <w:t>How to enter</w:t>
      </w:r>
    </w:p>
    <w:p w14:paraId="44D6F593" w14:textId="77777777" w:rsidR="00530A92" w:rsidRDefault="00530A92">
      <w:pPr>
        <w:rPr>
          <w:rFonts w:ascii="Arial" w:hAnsi="Arial" w:cs="Arial"/>
        </w:rPr>
      </w:pPr>
      <w:r>
        <w:rPr>
          <w:rFonts w:ascii="Arial" w:hAnsi="Arial" w:cs="Arial"/>
        </w:rPr>
        <w:t xml:space="preserve">The SPARTA All Ages Home Pentathlon is the simple way to have some fun competition for the whole family against your departmental colleagues and also to get embarrassed as your G7’s </w:t>
      </w:r>
      <w:proofErr w:type="gramStart"/>
      <w:r>
        <w:rPr>
          <w:rFonts w:ascii="Arial" w:hAnsi="Arial" w:cs="Arial"/>
        </w:rPr>
        <w:t>6 year old</w:t>
      </w:r>
      <w:proofErr w:type="gramEnd"/>
      <w:r>
        <w:rPr>
          <w:rFonts w:ascii="Arial" w:hAnsi="Arial" w:cs="Arial"/>
        </w:rPr>
        <w:t xml:space="preserve"> daughter does a longer standing jump than you.</w:t>
      </w:r>
    </w:p>
    <w:p w14:paraId="465FC4AA" w14:textId="79B01C0F" w:rsidR="00C34D78" w:rsidRPr="00F240D4" w:rsidRDefault="0092063B" w:rsidP="00C34D78">
      <w:pPr>
        <w:rPr>
          <w:rFonts w:ascii="Arial" w:hAnsi="Arial" w:cs="Arial"/>
        </w:rPr>
      </w:pPr>
      <w:r>
        <w:rPr>
          <w:rFonts w:ascii="Arial" w:hAnsi="Arial" w:cs="Arial"/>
        </w:rPr>
        <w:t xml:space="preserve">The whole competition is based on the </w:t>
      </w:r>
      <w:proofErr w:type="spellStart"/>
      <w:r>
        <w:rPr>
          <w:rFonts w:ascii="Arial" w:hAnsi="Arial" w:cs="Arial"/>
        </w:rPr>
        <w:t>Sportshall</w:t>
      </w:r>
      <w:proofErr w:type="spellEnd"/>
      <w:r>
        <w:rPr>
          <w:rFonts w:ascii="Arial" w:hAnsi="Arial" w:cs="Arial"/>
        </w:rPr>
        <w:t xml:space="preserve"> home</w:t>
      </w:r>
      <w:r w:rsidR="00445549">
        <w:rPr>
          <w:rFonts w:ascii="Arial" w:hAnsi="Arial" w:cs="Arial"/>
        </w:rPr>
        <w:t xml:space="preserve"> </w:t>
      </w:r>
      <w:r>
        <w:rPr>
          <w:rFonts w:ascii="Arial" w:hAnsi="Arial" w:cs="Arial"/>
        </w:rPr>
        <w:t>pentathlon</w:t>
      </w:r>
      <w:r w:rsidR="00C34D78">
        <w:rPr>
          <w:rFonts w:ascii="Arial" w:hAnsi="Arial" w:cs="Arial"/>
        </w:rPr>
        <w:t>.</w:t>
      </w:r>
      <w:r w:rsidR="00C34D78" w:rsidRPr="00C34D78">
        <w:rPr>
          <w:rFonts w:ascii="Arial" w:hAnsi="Arial" w:cs="Arial"/>
        </w:rPr>
        <w:t xml:space="preserve"> </w:t>
      </w:r>
      <w:r w:rsidR="00C34D78" w:rsidRPr="00F240D4">
        <w:rPr>
          <w:rFonts w:ascii="Arial" w:hAnsi="Arial" w:cs="Arial"/>
        </w:rPr>
        <w:t xml:space="preserve">It’s open to all DfT and MHCLG </w:t>
      </w:r>
      <w:r w:rsidR="005A7566">
        <w:rPr>
          <w:rFonts w:ascii="Arial" w:hAnsi="Arial" w:cs="Arial"/>
        </w:rPr>
        <w:t xml:space="preserve">and agency </w:t>
      </w:r>
      <w:r w:rsidR="00C34D78" w:rsidRPr="00F240D4">
        <w:rPr>
          <w:rFonts w:ascii="Arial" w:hAnsi="Arial" w:cs="Arial"/>
        </w:rPr>
        <w:t>staff, SPARTA members and their families</w:t>
      </w:r>
      <w:r w:rsidR="00C34D78" w:rsidRPr="00F240D4">
        <w:rPr>
          <w:rStyle w:val="FootnoteReference"/>
          <w:rFonts w:ascii="Arial" w:hAnsi="Arial" w:cs="Arial"/>
        </w:rPr>
        <w:footnoteReference w:id="1"/>
      </w:r>
    </w:p>
    <w:p w14:paraId="67A88364" w14:textId="52AFBE22" w:rsidR="00E179FB" w:rsidRDefault="005C3585">
      <w:pPr>
        <w:rPr>
          <w:rFonts w:ascii="Arial" w:hAnsi="Arial" w:cs="Arial"/>
        </w:rPr>
      </w:pPr>
      <w:r>
        <w:rPr>
          <w:noProof/>
        </w:rPr>
        <w:drawing>
          <wp:anchor distT="0" distB="0" distL="114300" distR="114300" simplePos="0" relativeHeight="251659264" behindDoc="1" locked="0" layoutInCell="1" allowOverlap="1" wp14:anchorId="3C966549" wp14:editId="379E8B4A">
            <wp:simplePos x="0" y="0"/>
            <wp:positionH relativeFrom="margin">
              <wp:align>right</wp:align>
            </wp:positionH>
            <wp:positionV relativeFrom="paragraph">
              <wp:posOffset>11430</wp:posOffset>
            </wp:positionV>
            <wp:extent cx="2578100" cy="144414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le Ru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78100" cy="1444147"/>
                    </a:xfrm>
                    <a:prstGeom prst="rect">
                      <a:avLst/>
                    </a:prstGeom>
                  </pic:spPr>
                </pic:pic>
              </a:graphicData>
            </a:graphic>
            <wp14:sizeRelH relativeFrom="page">
              <wp14:pctWidth>0</wp14:pctWidth>
            </wp14:sizeRelH>
            <wp14:sizeRelV relativeFrom="page">
              <wp14:pctHeight>0</wp14:pctHeight>
            </wp14:sizeRelV>
          </wp:anchor>
        </w:drawing>
      </w:r>
      <w:r w:rsidR="00E179FB">
        <w:rPr>
          <w:rFonts w:ascii="Arial" w:hAnsi="Arial" w:cs="Arial"/>
        </w:rPr>
        <w:t>There are five very easy events. They are:</w:t>
      </w:r>
    </w:p>
    <w:p w14:paraId="7074BE3D" w14:textId="56696C64" w:rsidR="00E179FB" w:rsidRPr="00E408B3" w:rsidRDefault="00E179FB" w:rsidP="00E408B3">
      <w:pPr>
        <w:pStyle w:val="ListParagraph"/>
        <w:numPr>
          <w:ilvl w:val="0"/>
          <w:numId w:val="1"/>
        </w:numPr>
        <w:rPr>
          <w:rFonts w:ascii="Arial" w:hAnsi="Arial" w:cs="Arial"/>
        </w:rPr>
      </w:pPr>
      <w:r w:rsidRPr="00E408B3">
        <w:rPr>
          <w:rFonts w:ascii="Arial" w:hAnsi="Arial" w:cs="Arial"/>
        </w:rPr>
        <w:t>The 5-metre</w:t>
      </w:r>
      <w:r w:rsidR="00E408B3" w:rsidRPr="00E408B3">
        <w:rPr>
          <w:rFonts w:ascii="Arial" w:hAnsi="Arial" w:cs="Arial"/>
        </w:rPr>
        <w:t xml:space="preserve"> Shuttle R</w:t>
      </w:r>
      <w:r w:rsidRPr="00E408B3">
        <w:rPr>
          <w:rFonts w:ascii="Arial" w:hAnsi="Arial" w:cs="Arial"/>
        </w:rPr>
        <w:t>un</w:t>
      </w:r>
    </w:p>
    <w:p w14:paraId="0B483805" w14:textId="398F28C4" w:rsidR="00E179FB" w:rsidRPr="00E408B3" w:rsidRDefault="00E408B3" w:rsidP="00E408B3">
      <w:pPr>
        <w:pStyle w:val="ListParagraph"/>
        <w:numPr>
          <w:ilvl w:val="0"/>
          <w:numId w:val="1"/>
        </w:numPr>
        <w:rPr>
          <w:rFonts w:ascii="Arial" w:hAnsi="Arial" w:cs="Arial"/>
        </w:rPr>
      </w:pPr>
      <w:r w:rsidRPr="00E408B3">
        <w:rPr>
          <w:rFonts w:ascii="Arial" w:hAnsi="Arial" w:cs="Arial"/>
        </w:rPr>
        <w:t>The Standing Long Jump</w:t>
      </w:r>
    </w:p>
    <w:p w14:paraId="11C1BB3A" w14:textId="34606B83" w:rsidR="00E179FB" w:rsidRPr="00E408B3" w:rsidRDefault="00E408B3" w:rsidP="00E408B3">
      <w:pPr>
        <w:pStyle w:val="ListParagraph"/>
        <w:numPr>
          <w:ilvl w:val="0"/>
          <w:numId w:val="1"/>
        </w:numPr>
        <w:rPr>
          <w:rFonts w:ascii="Arial" w:hAnsi="Arial" w:cs="Arial"/>
        </w:rPr>
      </w:pPr>
      <w:r w:rsidRPr="00E408B3">
        <w:rPr>
          <w:rFonts w:ascii="Arial" w:hAnsi="Arial" w:cs="Arial"/>
        </w:rPr>
        <w:t>The Vertical Jump</w:t>
      </w:r>
    </w:p>
    <w:p w14:paraId="2A826DD8" w14:textId="21B06AE7" w:rsidR="00E408B3" w:rsidRPr="00E408B3" w:rsidRDefault="00E408B3" w:rsidP="00E408B3">
      <w:pPr>
        <w:pStyle w:val="ListParagraph"/>
        <w:numPr>
          <w:ilvl w:val="0"/>
          <w:numId w:val="1"/>
        </w:numPr>
        <w:rPr>
          <w:rFonts w:ascii="Arial" w:hAnsi="Arial" w:cs="Arial"/>
        </w:rPr>
      </w:pPr>
      <w:r w:rsidRPr="00E408B3">
        <w:rPr>
          <w:rFonts w:ascii="Arial" w:hAnsi="Arial" w:cs="Arial"/>
        </w:rPr>
        <w:t>The Speed Bounce</w:t>
      </w:r>
    </w:p>
    <w:p w14:paraId="47EE807D" w14:textId="145450BF" w:rsidR="00E408B3" w:rsidRPr="00E408B3" w:rsidRDefault="00E408B3" w:rsidP="00E408B3">
      <w:pPr>
        <w:pStyle w:val="ListParagraph"/>
        <w:numPr>
          <w:ilvl w:val="0"/>
          <w:numId w:val="1"/>
        </w:numPr>
        <w:rPr>
          <w:rFonts w:ascii="Arial" w:hAnsi="Arial" w:cs="Arial"/>
        </w:rPr>
      </w:pPr>
      <w:r w:rsidRPr="00E408B3">
        <w:rPr>
          <w:rFonts w:ascii="Arial" w:hAnsi="Arial" w:cs="Arial"/>
        </w:rPr>
        <w:t>The Target Throw</w:t>
      </w:r>
    </w:p>
    <w:p w14:paraId="7916C769" w14:textId="4C7148FC" w:rsidR="00E179FB" w:rsidRDefault="00E179FB">
      <w:pPr>
        <w:rPr>
          <w:rFonts w:ascii="Arial" w:hAnsi="Arial" w:cs="Arial"/>
        </w:rPr>
      </w:pPr>
      <w:r>
        <w:rPr>
          <w:rFonts w:ascii="Arial" w:hAnsi="Arial" w:cs="Arial"/>
        </w:rPr>
        <w:t xml:space="preserve">There </w:t>
      </w:r>
      <w:r w:rsidR="00E408B3">
        <w:rPr>
          <w:rFonts w:ascii="Arial" w:hAnsi="Arial" w:cs="Arial"/>
        </w:rPr>
        <w:t>are</w:t>
      </w:r>
      <w:r>
        <w:rPr>
          <w:rFonts w:ascii="Arial" w:hAnsi="Arial" w:cs="Arial"/>
        </w:rPr>
        <w:t xml:space="preserve"> videos of the events here:</w:t>
      </w:r>
    </w:p>
    <w:p w14:paraId="099FEAAB" w14:textId="00156DE6" w:rsidR="00E179FB" w:rsidRDefault="00137AB8" w:rsidP="00E179FB">
      <w:hyperlink r:id="rId13" w:history="1">
        <w:r w:rsidR="00E179FB">
          <w:rPr>
            <w:rStyle w:val="Hyperlink"/>
          </w:rPr>
          <w:t>https://www.youtube.com/watch?v=o0PH0Z88SMs&amp;list=PL6DK6xTdLkmwBkVBUkZZ2L_oTT6VXErNO&amp;index=2&amp;t=0s</w:t>
        </w:r>
      </w:hyperlink>
    </w:p>
    <w:p w14:paraId="0A7693AB" w14:textId="6F05B6F9" w:rsidR="00C34D78" w:rsidRDefault="00445824" w:rsidP="00C34D78">
      <w:pPr>
        <w:rPr>
          <w:rFonts w:ascii="Arial" w:hAnsi="Arial" w:cs="Arial"/>
        </w:rPr>
      </w:pPr>
      <w:r w:rsidRPr="00F240D4">
        <w:rPr>
          <w:rFonts w:ascii="Arial" w:hAnsi="Arial" w:cs="Arial"/>
        </w:rPr>
        <w:t xml:space="preserve">The tournament will run over the course of the week of </w:t>
      </w:r>
      <w:r w:rsidR="00C34D78">
        <w:rPr>
          <w:rFonts w:ascii="Arial" w:hAnsi="Arial" w:cs="Arial"/>
        </w:rPr>
        <w:t>22</w:t>
      </w:r>
      <w:r w:rsidR="00C34D78" w:rsidRPr="00C34D78">
        <w:rPr>
          <w:rFonts w:ascii="Arial" w:hAnsi="Arial" w:cs="Arial"/>
          <w:vertAlign w:val="superscript"/>
        </w:rPr>
        <w:t>nd</w:t>
      </w:r>
      <w:r w:rsidR="00C34D78">
        <w:rPr>
          <w:rFonts w:ascii="Arial" w:hAnsi="Arial" w:cs="Arial"/>
        </w:rPr>
        <w:t xml:space="preserve"> to 25</w:t>
      </w:r>
      <w:r w:rsidR="00C34D78" w:rsidRPr="00C34D78">
        <w:rPr>
          <w:rFonts w:ascii="Arial" w:hAnsi="Arial" w:cs="Arial"/>
          <w:vertAlign w:val="superscript"/>
        </w:rPr>
        <w:t>th</w:t>
      </w:r>
      <w:r w:rsidR="00C34D78">
        <w:rPr>
          <w:rFonts w:ascii="Arial" w:hAnsi="Arial" w:cs="Arial"/>
        </w:rPr>
        <w:t xml:space="preserve"> September 2020.</w:t>
      </w:r>
    </w:p>
    <w:p w14:paraId="49495290" w14:textId="0E3F1572" w:rsidR="00C34D78" w:rsidRDefault="00C34D78" w:rsidP="00C34D78">
      <w:r>
        <w:t xml:space="preserve">Once you have watched the videos, set up </w:t>
      </w:r>
      <w:r w:rsidR="00AB2709">
        <w:t xml:space="preserve">and do </w:t>
      </w:r>
      <w:r>
        <w:t>your home penta</w:t>
      </w:r>
      <w:r w:rsidR="00AB2709">
        <w:t>t</w:t>
      </w:r>
      <w:r>
        <w:t>hlon</w:t>
      </w:r>
      <w:r w:rsidR="00AB2709">
        <w:t xml:space="preserve"> in whatever location suits you. Your results need to be put into the spreadsheet that can be found </w:t>
      </w:r>
      <w:r w:rsidR="00B34AD0">
        <w:t xml:space="preserve">on the SPARTA website </w:t>
      </w:r>
      <w:r w:rsidR="00AB2709">
        <w:t>here:</w:t>
      </w:r>
    </w:p>
    <w:p w14:paraId="551921E5" w14:textId="77777777" w:rsidR="00137AB8" w:rsidRDefault="00137AB8">
      <w:hyperlink r:id="rId14" w:history="1">
        <w:r>
          <w:rPr>
            <w:rStyle w:val="Hyperlink"/>
          </w:rPr>
          <w:t>https://www.spartarecreation.co.uk/vaw-home-pentathlon</w:t>
        </w:r>
      </w:hyperlink>
    </w:p>
    <w:p w14:paraId="19576053" w14:textId="6DA06E31" w:rsidR="009A363D" w:rsidRDefault="009A363D">
      <w:r>
        <w:t xml:space="preserve">Once you have entered all your results </w:t>
      </w:r>
      <w:r w:rsidR="00137AB8">
        <w:t>save the results sheet and then</w:t>
      </w:r>
      <w:r>
        <w:t xml:space="preserve"> send a copy to </w:t>
      </w:r>
      <w:hyperlink r:id="rId15" w:history="1">
        <w:r w:rsidRPr="00213668">
          <w:rPr>
            <w:rStyle w:val="Hyperlink"/>
          </w:rPr>
          <w:t>SPARTA@dft.gov.uk</w:t>
        </w:r>
      </w:hyperlink>
      <w:r>
        <w:t xml:space="preserve"> </w:t>
      </w:r>
      <w:r w:rsidR="005A7566" w:rsidRPr="00C85700">
        <w:t>Please title your email “SPARTA HOME PENTATHLON”</w:t>
      </w:r>
    </w:p>
    <w:p w14:paraId="562BCA6D" w14:textId="5C197CAB" w:rsidR="000C7AD0" w:rsidRDefault="000C7AD0">
      <w:r>
        <w:rPr>
          <w:noProof/>
        </w:rPr>
        <w:drawing>
          <wp:anchor distT="0" distB="0" distL="114300" distR="114300" simplePos="0" relativeHeight="251660288" behindDoc="1" locked="0" layoutInCell="1" allowOverlap="1" wp14:anchorId="159CFD4A" wp14:editId="3BFC7FA6">
            <wp:simplePos x="0" y="0"/>
            <wp:positionH relativeFrom="margin">
              <wp:align>left</wp:align>
            </wp:positionH>
            <wp:positionV relativeFrom="paragraph">
              <wp:posOffset>842010</wp:posOffset>
            </wp:positionV>
            <wp:extent cx="1987550" cy="111048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ing Long Jump.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7550" cy="1110482"/>
                    </a:xfrm>
                    <a:prstGeom prst="rect">
                      <a:avLst/>
                    </a:prstGeom>
                  </pic:spPr>
                </pic:pic>
              </a:graphicData>
            </a:graphic>
            <wp14:sizeRelH relativeFrom="page">
              <wp14:pctWidth>0</wp14:pctWidth>
            </wp14:sizeRelH>
            <wp14:sizeRelV relativeFrom="page">
              <wp14:pctHeight>0</wp14:pctHeight>
            </wp14:sizeRelV>
          </wp:anchor>
        </w:drawing>
      </w:r>
      <w:r w:rsidR="005A7566">
        <w:rPr>
          <w:noProof/>
        </w:rPr>
        <w:drawing>
          <wp:anchor distT="0" distB="0" distL="114300" distR="114300" simplePos="0" relativeHeight="251657215" behindDoc="1" locked="0" layoutInCell="1" allowOverlap="1" wp14:anchorId="6E72A275" wp14:editId="2A3D7748">
            <wp:simplePos x="0" y="0"/>
            <wp:positionH relativeFrom="margin">
              <wp:align>right</wp:align>
            </wp:positionH>
            <wp:positionV relativeFrom="paragraph">
              <wp:posOffset>1216660</wp:posOffset>
            </wp:positionV>
            <wp:extent cx="1962150" cy="1099334"/>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rget Throw.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62150" cy="1099334"/>
                    </a:xfrm>
                    <a:prstGeom prst="rect">
                      <a:avLst/>
                    </a:prstGeom>
                  </pic:spPr>
                </pic:pic>
              </a:graphicData>
            </a:graphic>
            <wp14:sizeRelH relativeFrom="page">
              <wp14:pctWidth>0</wp14:pctWidth>
            </wp14:sizeRelH>
            <wp14:sizeRelV relativeFrom="page">
              <wp14:pctHeight>0</wp14:pctHeight>
            </wp14:sizeRelV>
          </wp:anchor>
        </w:drawing>
      </w:r>
      <w:r w:rsidR="005A7566">
        <w:rPr>
          <w:noProof/>
        </w:rPr>
        <w:drawing>
          <wp:anchor distT="0" distB="0" distL="114300" distR="114300" simplePos="0" relativeHeight="251662336" behindDoc="1" locked="0" layoutInCell="1" allowOverlap="1" wp14:anchorId="166E170D" wp14:editId="42AD9353">
            <wp:simplePos x="0" y="0"/>
            <wp:positionH relativeFrom="column">
              <wp:posOffset>1301750</wp:posOffset>
            </wp:positionH>
            <wp:positionV relativeFrom="paragraph">
              <wp:posOffset>1227455</wp:posOffset>
            </wp:positionV>
            <wp:extent cx="2000250" cy="1117579"/>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ed Bounc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0250" cy="1117579"/>
                    </a:xfrm>
                    <a:prstGeom prst="rect">
                      <a:avLst/>
                    </a:prstGeom>
                  </pic:spPr>
                </pic:pic>
              </a:graphicData>
            </a:graphic>
            <wp14:sizeRelH relativeFrom="page">
              <wp14:pctWidth>0</wp14:pctWidth>
            </wp14:sizeRelH>
            <wp14:sizeRelV relativeFrom="page">
              <wp14:pctHeight>0</wp14:pctHeight>
            </wp14:sizeRelV>
          </wp:anchor>
        </w:drawing>
      </w:r>
      <w:r w:rsidR="009A363D">
        <w:t>We will collate all the results and publish them to all participants</w:t>
      </w:r>
      <w:r w:rsidR="0033297B">
        <w:t xml:space="preserve"> so that you can compare how you have done against everyone else.</w:t>
      </w:r>
      <w:r w:rsidR="005A7566">
        <w:t xml:space="preserve"> </w:t>
      </w:r>
      <w:r w:rsidR="00F240D4" w:rsidRPr="00C85700">
        <w:t xml:space="preserve">If you </w:t>
      </w:r>
      <w:r w:rsidR="005A7566">
        <w:t>need any further information, then please</w:t>
      </w:r>
      <w:r w:rsidR="00F240D4" w:rsidRPr="00C85700">
        <w:t xml:space="preserve"> get in touch with us at </w:t>
      </w:r>
      <w:hyperlink r:id="rId19" w:history="1">
        <w:r w:rsidR="00F240D4" w:rsidRPr="00C85700">
          <w:t>SPARTA@dft.gov.uk</w:t>
        </w:r>
      </w:hyperlink>
      <w:r w:rsidR="005A7566">
        <w:t xml:space="preserve">. </w:t>
      </w:r>
    </w:p>
    <w:p w14:paraId="657C730A" w14:textId="58D082F6" w:rsidR="00F240D4" w:rsidRPr="005A7566" w:rsidRDefault="000C7AD0">
      <w:r>
        <w:rPr>
          <w:noProof/>
        </w:rPr>
        <w:drawing>
          <wp:anchor distT="0" distB="0" distL="114300" distR="114300" simplePos="0" relativeHeight="251661312" behindDoc="1" locked="0" layoutInCell="1" allowOverlap="1" wp14:anchorId="6CE4372C" wp14:editId="44EF31C7">
            <wp:simplePos x="0" y="0"/>
            <wp:positionH relativeFrom="margin">
              <wp:posOffset>2721610</wp:posOffset>
            </wp:positionH>
            <wp:positionV relativeFrom="paragraph">
              <wp:posOffset>180975</wp:posOffset>
            </wp:positionV>
            <wp:extent cx="1974850" cy="10922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nding High Jump.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4850" cy="1092200"/>
                    </a:xfrm>
                    <a:prstGeom prst="rect">
                      <a:avLst/>
                    </a:prstGeom>
                  </pic:spPr>
                </pic:pic>
              </a:graphicData>
            </a:graphic>
            <wp14:sizeRelH relativeFrom="page">
              <wp14:pctWidth>0</wp14:pctWidth>
            </wp14:sizeRelH>
            <wp14:sizeRelV relativeFrom="page">
              <wp14:pctHeight>0</wp14:pctHeight>
            </wp14:sizeRelV>
          </wp:anchor>
        </w:drawing>
      </w:r>
      <w:r w:rsidR="005A7566">
        <w:t>GOOD LUCK EVERYONE</w:t>
      </w:r>
    </w:p>
    <w:sectPr w:rsidR="00F240D4" w:rsidRPr="005A75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94981" w14:textId="77777777" w:rsidR="00CF7CDF" w:rsidRDefault="00CF7CDF" w:rsidP="00CF7CDF">
      <w:pPr>
        <w:spacing w:after="0" w:line="240" w:lineRule="auto"/>
      </w:pPr>
      <w:r>
        <w:separator/>
      </w:r>
    </w:p>
  </w:endnote>
  <w:endnote w:type="continuationSeparator" w:id="0">
    <w:p w14:paraId="4C4B4B48" w14:textId="77777777" w:rsidR="00CF7CDF" w:rsidRDefault="00CF7CDF" w:rsidP="00CF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2AF57" w14:textId="77777777" w:rsidR="00CF7CDF" w:rsidRDefault="00CF7CDF" w:rsidP="00CF7CDF">
      <w:pPr>
        <w:spacing w:after="0" w:line="240" w:lineRule="auto"/>
      </w:pPr>
      <w:r>
        <w:separator/>
      </w:r>
    </w:p>
  </w:footnote>
  <w:footnote w:type="continuationSeparator" w:id="0">
    <w:p w14:paraId="5BF18B09" w14:textId="77777777" w:rsidR="00CF7CDF" w:rsidRDefault="00CF7CDF" w:rsidP="00CF7CDF">
      <w:pPr>
        <w:spacing w:after="0" w:line="240" w:lineRule="auto"/>
      </w:pPr>
      <w:r>
        <w:continuationSeparator/>
      </w:r>
    </w:p>
  </w:footnote>
  <w:footnote w:id="1">
    <w:p w14:paraId="63087666" w14:textId="62E17933" w:rsidR="00C34D78" w:rsidRDefault="00C34D78" w:rsidP="00C34D78">
      <w:pPr>
        <w:pStyle w:val="FootnoteText"/>
      </w:pPr>
      <w:r>
        <w:rPr>
          <w:rStyle w:val="FootnoteReference"/>
        </w:rPr>
        <w:footnoteRef/>
      </w:r>
      <w:r>
        <w:t xml:space="preserve"> Parents should ensure that if they enter their family members they are properly supervised (especially grandparents</w:t>
      </w:r>
      <w:r w:rsidR="00137AB8">
        <w:t xml:space="preserve"> (they cheat)</w:t>
      </w:r>
      <w: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A264C"/>
    <w:multiLevelType w:val="hybridMultilevel"/>
    <w:tmpl w:val="EE62C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B5"/>
    <w:rsid w:val="00072B60"/>
    <w:rsid w:val="000A0096"/>
    <w:rsid w:val="000C7AD0"/>
    <w:rsid w:val="000E1FF0"/>
    <w:rsid w:val="000E36CF"/>
    <w:rsid w:val="00137AB8"/>
    <w:rsid w:val="001E7E52"/>
    <w:rsid w:val="0033297B"/>
    <w:rsid w:val="00406522"/>
    <w:rsid w:val="00445549"/>
    <w:rsid w:val="00445824"/>
    <w:rsid w:val="00530A92"/>
    <w:rsid w:val="005A7566"/>
    <w:rsid w:val="005C3585"/>
    <w:rsid w:val="006167C4"/>
    <w:rsid w:val="007B61A4"/>
    <w:rsid w:val="007E47B5"/>
    <w:rsid w:val="0092063B"/>
    <w:rsid w:val="009A363D"/>
    <w:rsid w:val="00AB2709"/>
    <w:rsid w:val="00B34AD0"/>
    <w:rsid w:val="00C34D78"/>
    <w:rsid w:val="00C85700"/>
    <w:rsid w:val="00CF7CDF"/>
    <w:rsid w:val="00E179FB"/>
    <w:rsid w:val="00E408B3"/>
    <w:rsid w:val="00EE25A5"/>
    <w:rsid w:val="00F240D4"/>
    <w:rsid w:val="00FE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5F374"/>
  <w15:chartTrackingRefBased/>
  <w15:docId w15:val="{764E4E58-9834-4CA4-BFE5-4B689406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CDF"/>
  </w:style>
  <w:style w:type="paragraph" w:styleId="Footer">
    <w:name w:val="footer"/>
    <w:basedOn w:val="Normal"/>
    <w:link w:val="FooterChar"/>
    <w:uiPriority w:val="99"/>
    <w:unhideWhenUsed/>
    <w:rsid w:val="00CF7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CDF"/>
  </w:style>
  <w:style w:type="character" w:styleId="Hyperlink">
    <w:name w:val="Hyperlink"/>
    <w:basedOn w:val="DefaultParagraphFont"/>
    <w:uiPriority w:val="99"/>
    <w:unhideWhenUsed/>
    <w:rsid w:val="00CF7CDF"/>
    <w:rPr>
      <w:color w:val="0563C1" w:themeColor="hyperlink"/>
      <w:u w:val="single"/>
    </w:rPr>
  </w:style>
  <w:style w:type="character" w:styleId="UnresolvedMention">
    <w:name w:val="Unresolved Mention"/>
    <w:basedOn w:val="DefaultParagraphFont"/>
    <w:uiPriority w:val="99"/>
    <w:semiHidden/>
    <w:unhideWhenUsed/>
    <w:rsid w:val="00CF7CDF"/>
    <w:rPr>
      <w:color w:val="808080"/>
      <w:shd w:val="clear" w:color="auto" w:fill="E6E6E6"/>
    </w:rPr>
  </w:style>
  <w:style w:type="paragraph" w:styleId="FootnoteText">
    <w:name w:val="footnote text"/>
    <w:basedOn w:val="Normal"/>
    <w:link w:val="FootnoteTextChar"/>
    <w:uiPriority w:val="99"/>
    <w:semiHidden/>
    <w:unhideWhenUsed/>
    <w:rsid w:val="001E7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7E52"/>
    <w:rPr>
      <w:sz w:val="20"/>
      <w:szCs w:val="20"/>
    </w:rPr>
  </w:style>
  <w:style w:type="character" w:styleId="FootnoteReference">
    <w:name w:val="footnote reference"/>
    <w:basedOn w:val="DefaultParagraphFont"/>
    <w:uiPriority w:val="99"/>
    <w:semiHidden/>
    <w:unhideWhenUsed/>
    <w:rsid w:val="001E7E52"/>
    <w:rPr>
      <w:vertAlign w:val="superscript"/>
    </w:rPr>
  </w:style>
  <w:style w:type="paragraph" w:styleId="ListParagraph">
    <w:name w:val="List Paragraph"/>
    <w:basedOn w:val="Normal"/>
    <w:uiPriority w:val="34"/>
    <w:qFormat/>
    <w:rsid w:val="00E408B3"/>
    <w:pPr>
      <w:ind w:left="720"/>
      <w:contextualSpacing/>
    </w:pPr>
  </w:style>
  <w:style w:type="character" w:styleId="FollowedHyperlink">
    <w:name w:val="FollowedHyperlink"/>
    <w:basedOn w:val="DefaultParagraphFont"/>
    <w:uiPriority w:val="99"/>
    <w:semiHidden/>
    <w:unhideWhenUsed/>
    <w:rsid w:val="00FE1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0PH0Z88SMs&amp;list=PL6DK6xTdLkmwBkVBUkZZ2L_oTT6VXErNO&amp;index=2&amp;t=0s"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PARTA@dft.gov.uk" TargetMode="External"/><Relationship Id="rId10" Type="http://schemas.openxmlformats.org/officeDocument/2006/relationships/endnotes" Target="endnotes.xml"/><Relationship Id="rId19" Type="http://schemas.openxmlformats.org/officeDocument/2006/relationships/hyperlink" Target="mailto:SPARTA@dft.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artarecreation.co.uk/vaw-home-pentathl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DB45D665D98E4787CA33AADF1F6CC1" ma:contentTypeVersion="13" ma:contentTypeDescription="Create a new document." ma:contentTypeScope="" ma:versionID="47b8fa63dae0dc62c0d4172150624b47">
  <xsd:schema xmlns:xsd="http://www.w3.org/2001/XMLSchema" xmlns:xs="http://www.w3.org/2001/XMLSchema" xmlns:p="http://schemas.microsoft.com/office/2006/metadata/properties" xmlns:ns3="725e845c-2d7b-4130-bacf-a0028de519a7" xmlns:ns4="a6a4c9dd-6cff-41ee-bc74-e1f53c349903" targetNamespace="http://schemas.microsoft.com/office/2006/metadata/properties" ma:root="true" ma:fieldsID="618e143e182354f9e844f59ef4a19a1a" ns3:_="" ns4:_="">
    <xsd:import namespace="725e845c-2d7b-4130-bacf-a0028de519a7"/>
    <xsd:import namespace="a6a4c9dd-6cff-41ee-bc74-e1f53c3499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e845c-2d7b-4130-bacf-a0028de51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4c9dd-6cff-41ee-bc74-e1f53c3499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ADD9-F60C-477D-94E0-3AA2805B468D}">
  <ds:schemaRefs>
    <ds:schemaRef ds:uri="http://schemas.microsoft.com/sharepoint/v3/contenttype/forms"/>
  </ds:schemaRefs>
</ds:datastoreItem>
</file>

<file path=customXml/itemProps2.xml><?xml version="1.0" encoding="utf-8"?>
<ds:datastoreItem xmlns:ds="http://schemas.openxmlformats.org/officeDocument/2006/customXml" ds:itemID="{0572F1A4-047A-48AC-A865-FC630BAAF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e845c-2d7b-4130-bacf-a0028de519a7"/>
    <ds:schemaRef ds:uri="a6a4c9dd-6cff-41ee-bc74-e1f53c349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9CE96-A331-4496-B91F-D853E4385BFE}">
  <ds:schemaRefs>
    <ds:schemaRef ds:uri="http://purl.org/dc/elements/1.1/"/>
    <ds:schemaRef ds:uri="http://schemas.microsoft.com/office/2006/metadata/properties"/>
    <ds:schemaRef ds:uri="725e845c-2d7b-4130-bacf-a0028de519a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6a4c9dd-6cff-41ee-bc74-e1f53c349903"/>
    <ds:schemaRef ds:uri="http://www.w3.org/XML/1998/namespace"/>
    <ds:schemaRef ds:uri="http://purl.org/dc/dcmitype/"/>
  </ds:schemaRefs>
</ds:datastoreItem>
</file>

<file path=customXml/itemProps4.xml><?xml version="1.0" encoding="utf-8"?>
<ds:datastoreItem xmlns:ds="http://schemas.openxmlformats.org/officeDocument/2006/customXml" ds:itemID="{1AF421B6-9248-4BAA-B692-B82EE80E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279</Words>
  <Characters>1441</Characters>
  <Application>Microsoft Office Word</Application>
  <DocSecurity>0</DocSecurity>
  <Lines>30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Marchant</dc:creator>
  <cp:keywords/>
  <dc:description/>
  <cp:lastModifiedBy>Jason Marchant</cp:lastModifiedBy>
  <cp:revision>6</cp:revision>
  <dcterms:created xsi:type="dcterms:W3CDTF">2020-07-15T15:39:00Z</dcterms:created>
  <dcterms:modified xsi:type="dcterms:W3CDTF">2020-09-03T10:32:00Z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0x010100DEDB45D665D98E4787CA33AADF1F6CC1</vt:lpwstr>
  </property>
</Properties>
</file>